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49DFB6" w14:textId="77777777" w:rsidR="001A7644" w:rsidRDefault="001A7644" w:rsidP="005B3441">
      <w:pPr>
        <w:jc w:val="center"/>
      </w:pPr>
      <w:r>
        <w:rPr>
          <w:noProof/>
        </w:rPr>
        <w:drawing>
          <wp:inline distT="0" distB="0" distL="0" distR="0" wp14:anchorId="71D4E8FB" wp14:editId="0FFACB8A">
            <wp:extent cx="4122330" cy="126287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 Logo_Rainbow_Final.jpg"/>
                    <pic:cNvPicPr/>
                  </pic:nvPicPr>
                  <pic:blipFill>
                    <a:blip r:embed="rId7">
                      <a:extLst>
                        <a:ext uri="{28A0092B-C50C-407E-A947-70E740481C1C}">
                          <a14:useLocalDpi xmlns:a14="http://schemas.microsoft.com/office/drawing/2010/main" val="0"/>
                        </a:ext>
                      </a:extLst>
                    </a:blip>
                    <a:stretch>
                      <a:fillRect/>
                    </a:stretch>
                  </pic:blipFill>
                  <pic:spPr>
                    <a:xfrm>
                      <a:off x="0" y="0"/>
                      <a:ext cx="4210525" cy="1289892"/>
                    </a:xfrm>
                    <a:prstGeom prst="rect">
                      <a:avLst/>
                    </a:prstGeom>
                  </pic:spPr>
                </pic:pic>
              </a:graphicData>
            </a:graphic>
          </wp:inline>
        </w:drawing>
      </w:r>
    </w:p>
    <w:p w14:paraId="15180776" w14:textId="77777777" w:rsidR="005B3441" w:rsidRPr="003A29F6" w:rsidRDefault="005B3441" w:rsidP="005B3441">
      <w:pPr>
        <w:rPr>
          <w:rFonts w:cs="Times New Roman"/>
        </w:rPr>
      </w:pPr>
    </w:p>
    <w:p w14:paraId="55E2F223" w14:textId="77777777" w:rsidR="005B3441" w:rsidRPr="003A29F6" w:rsidRDefault="005B3441" w:rsidP="005B3441">
      <w:pPr>
        <w:jc w:val="center"/>
        <w:rPr>
          <w:rFonts w:cs="Times New Roman"/>
          <w:b/>
        </w:rPr>
      </w:pPr>
      <w:bookmarkStart w:id="0" w:name="_GoBack"/>
      <w:bookmarkEnd w:id="0"/>
      <w:r w:rsidRPr="003A29F6">
        <w:rPr>
          <w:rFonts w:cs="Times New Roman"/>
          <w:b/>
        </w:rPr>
        <w:t>NEWS RELEASE</w:t>
      </w:r>
    </w:p>
    <w:p w14:paraId="7E70125C" w14:textId="77777777" w:rsidR="005B3441" w:rsidRPr="003A29F6" w:rsidRDefault="005B3441" w:rsidP="005B3441">
      <w:pPr>
        <w:jc w:val="center"/>
        <w:rPr>
          <w:rFonts w:cs="Times New Roman"/>
          <w:b/>
        </w:rPr>
      </w:pPr>
    </w:p>
    <w:p w14:paraId="2C7D57F9" w14:textId="77777777" w:rsidR="005B3441" w:rsidRPr="005B3441" w:rsidRDefault="005B3441" w:rsidP="005B3441">
      <w:pPr>
        <w:jc w:val="right"/>
        <w:rPr>
          <w:rFonts w:cs="Times New Roman"/>
          <w:b/>
          <w:sz w:val="22"/>
          <w:szCs w:val="22"/>
        </w:rPr>
      </w:pPr>
      <w:r w:rsidRPr="005B3441">
        <w:rPr>
          <w:rFonts w:cs="Times New Roman"/>
          <w:b/>
          <w:sz w:val="22"/>
          <w:szCs w:val="22"/>
        </w:rPr>
        <w:t xml:space="preserve">For more information: Roy </w:t>
      </w:r>
      <w:proofErr w:type="spellStart"/>
      <w:r w:rsidRPr="005B3441">
        <w:rPr>
          <w:rFonts w:cs="Times New Roman"/>
          <w:b/>
          <w:sz w:val="22"/>
          <w:szCs w:val="22"/>
        </w:rPr>
        <w:t>Thilly</w:t>
      </w:r>
      <w:proofErr w:type="spellEnd"/>
      <w:r w:rsidRPr="005B3441">
        <w:rPr>
          <w:rFonts w:cs="Times New Roman"/>
          <w:b/>
          <w:sz w:val="22"/>
          <w:szCs w:val="22"/>
        </w:rPr>
        <w:t>, 920.839.2503</w:t>
      </w:r>
    </w:p>
    <w:p w14:paraId="5FA4AB5F" w14:textId="77777777" w:rsidR="005B3441" w:rsidRPr="005B3441" w:rsidRDefault="005B3441" w:rsidP="005B3441">
      <w:pPr>
        <w:rPr>
          <w:rFonts w:cs="Times New Roman"/>
          <w:sz w:val="22"/>
          <w:szCs w:val="22"/>
        </w:rPr>
      </w:pPr>
    </w:p>
    <w:p w14:paraId="4B4F3307" w14:textId="7911CC7F" w:rsidR="005B3441" w:rsidRPr="00375D0A" w:rsidRDefault="005B3441" w:rsidP="00375D0A">
      <w:pPr>
        <w:pStyle w:val="p1"/>
        <w:rPr>
          <w:rFonts w:ascii="Times New Roman" w:hAnsi="Times New Roman"/>
          <w:sz w:val="24"/>
          <w:szCs w:val="24"/>
        </w:rPr>
      </w:pPr>
      <w:r w:rsidRPr="00375D0A">
        <w:rPr>
          <w:rFonts w:ascii="Times New Roman" w:hAnsi="Times New Roman"/>
          <w:sz w:val="24"/>
          <w:szCs w:val="24"/>
        </w:rPr>
        <w:t xml:space="preserve">The fourth annual Door County Climate Change Forum, </w:t>
      </w:r>
      <w:r w:rsidRPr="00375D0A">
        <w:rPr>
          <w:rFonts w:ascii="Times New Roman" w:hAnsi="Times New Roman"/>
          <w:b/>
          <w:sz w:val="24"/>
          <w:szCs w:val="24"/>
        </w:rPr>
        <w:t>Addressing Climate Change: What’s Happening, Who’s Leading, What to Say</w:t>
      </w:r>
      <w:r w:rsidRPr="00375D0A">
        <w:rPr>
          <w:rFonts w:ascii="Times New Roman" w:hAnsi="Times New Roman"/>
          <w:sz w:val="24"/>
          <w:szCs w:val="24"/>
        </w:rPr>
        <w:t>, will be Saturday, May 2</w:t>
      </w:r>
      <w:r w:rsidR="00E76C84" w:rsidRPr="00375D0A">
        <w:rPr>
          <w:rFonts w:ascii="Times New Roman" w:hAnsi="Times New Roman"/>
          <w:sz w:val="24"/>
          <w:szCs w:val="24"/>
        </w:rPr>
        <w:t>0</w:t>
      </w:r>
      <w:r w:rsidR="00042C6D" w:rsidRPr="00375D0A">
        <w:rPr>
          <w:rFonts w:ascii="Times New Roman" w:hAnsi="Times New Roman"/>
          <w:sz w:val="24"/>
          <w:szCs w:val="24"/>
        </w:rPr>
        <w:t>,</w:t>
      </w:r>
      <w:r w:rsidRPr="00375D0A">
        <w:rPr>
          <w:rFonts w:ascii="Times New Roman" w:hAnsi="Times New Roman"/>
          <w:sz w:val="24"/>
          <w:szCs w:val="24"/>
        </w:rPr>
        <w:t xml:space="preserve"> from 9 am to 2 pm at Stone Harbor Resort, 107 N. 1st Ave., Sturgeon Bay. Registration materials are online at </w:t>
      </w:r>
      <w:hyperlink r:id="rId8" w:history="1">
        <w:r w:rsidR="00375D0A" w:rsidRPr="00375D0A">
          <w:rPr>
            <w:rStyle w:val="Hyperlink"/>
            <w:rFonts w:ascii="Times New Roman" w:hAnsi="Times New Roman"/>
            <w:sz w:val="24"/>
            <w:szCs w:val="24"/>
          </w:rPr>
          <w:t>https://climatechangedo</w:t>
        </w:r>
        <w:r w:rsidR="00375D0A" w:rsidRPr="00375D0A">
          <w:rPr>
            <w:rStyle w:val="Hyperlink"/>
            <w:rFonts w:ascii="Times New Roman" w:hAnsi="Times New Roman"/>
            <w:sz w:val="24"/>
            <w:szCs w:val="24"/>
          </w:rPr>
          <w:t>o</w:t>
        </w:r>
        <w:r w:rsidR="00375D0A" w:rsidRPr="00375D0A">
          <w:rPr>
            <w:rStyle w:val="Hyperlink"/>
            <w:rFonts w:ascii="Times New Roman" w:hAnsi="Times New Roman"/>
            <w:sz w:val="24"/>
            <w:szCs w:val="24"/>
          </w:rPr>
          <w:t>rcounty.com/4th-annual-forum</w:t>
        </w:r>
      </w:hyperlink>
      <w:r w:rsidR="00375D0A" w:rsidRPr="00375D0A">
        <w:rPr>
          <w:rStyle w:val="s2"/>
          <w:rFonts w:ascii="Times New Roman" w:hAnsi="Times New Roman"/>
          <w:sz w:val="24"/>
          <w:szCs w:val="24"/>
        </w:rPr>
        <w:t>/</w:t>
      </w:r>
    </w:p>
    <w:p w14:paraId="38657361" w14:textId="1798993C" w:rsidR="005B3441" w:rsidRPr="005B3441" w:rsidRDefault="005B3441" w:rsidP="005B3441">
      <w:pPr>
        <w:pStyle w:val="p1"/>
        <w:rPr>
          <w:rFonts w:ascii="Times New Roman" w:hAnsi="Times New Roman"/>
          <w:sz w:val="22"/>
          <w:szCs w:val="22"/>
        </w:rPr>
      </w:pPr>
      <w:r w:rsidRPr="005B3441">
        <w:rPr>
          <w:rFonts w:ascii="Times New Roman" w:hAnsi="Times New Roman"/>
          <w:sz w:val="22"/>
          <w:szCs w:val="22"/>
        </w:rPr>
        <w:tab/>
      </w:r>
      <w:r w:rsidRPr="0090197E">
        <w:rPr>
          <w:rFonts w:ascii="Times New Roman" w:hAnsi="Times New Roman"/>
          <w:b/>
          <w:sz w:val="22"/>
          <w:szCs w:val="22"/>
        </w:rPr>
        <w:t xml:space="preserve">Dr. Steve </w:t>
      </w:r>
      <w:proofErr w:type="spellStart"/>
      <w:r w:rsidRPr="0090197E">
        <w:rPr>
          <w:rFonts w:ascii="Times New Roman" w:hAnsi="Times New Roman"/>
          <w:b/>
          <w:sz w:val="22"/>
          <w:szCs w:val="22"/>
        </w:rPr>
        <w:t>Vavrus</w:t>
      </w:r>
      <w:proofErr w:type="spellEnd"/>
      <w:r w:rsidRPr="005B3441">
        <w:rPr>
          <w:rFonts w:ascii="Times New Roman" w:hAnsi="Times New Roman"/>
          <w:sz w:val="22"/>
          <w:szCs w:val="22"/>
        </w:rPr>
        <w:t xml:space="preserve"> will describe recent climate changes globally and locally and what we can expect in the future. He will focus on the relationship of climate change to </w:t>
      </w:r>
      <w:r w:rsidR="000826E7">
        <w:rPr>
          <w:rFonts w:ascii="Times New Roman" w:hAnsi="Times New Roman"/>
          <w:sz w:val="22"/>
          <w:szCs w:val="22"/>
        </w:rPr>
        <w:t>more frequent</w:t>
      </w:r>
      <w:r w:rsidRPr="005B3441">
        <w:rPr>
          <w:rFonts w:ascii="Times New Roman" w:hAnsi="Times New Roman"/>
          <w:sz w:val="22"/>
          <w:szCs w:val="22"/>
        </w:rPr>
        <w:t xml:space="preserve"> extreme weather events and the potential adverse consequences of such events on human health. For our region, “warmer and wetter” is the shorthand forecast, with important changes in extreme weather events, lake ice cover, and lake-effect snowfall. </w:t>
      </w:r>
      <w:proofErr w:type="spellStart"/>
      <w:r w:rsidRPr="005B3441">
        <w:rPr>
          <w:rFonts w:ascii="Times New Roman" w:hAnsi="Times New Roman"/>
          <w:sz w:val="22"/>
          <w:szCs w:val="22"/>
        </w:rPr>
        <w:t>Vavrus</w:t>
      </w:r>
      <w:proofErr w:type="spellEnd"/>
      <w:r w:rsidRPr="005B3441">
        <w:rPr>
          <w:rFonts w:ascii="Times New Roman" w:hAnsi="Times New Roman"/>
          <w:sz w:val="22"/>
          <w:szCs w:val="22"/>
        </w:rPr>
        <w:t xml:space="preserve"> is a senior scientist in the Nelson Institute Center for Climatic Research at the University of Wisconsin-Madison. He uses computer climate models to understand how climate is changing across the Earth, including the Great Lakes region. He was an invited speaker at last year’s United Nations Conference of the Parties Climate Change Summit in Morocco.</w:t>
      </w:r>
    </w:p>
    <w:p w14:paraId="27080FEE" w14:textId="63C90167" w:rsidR="005B3441" w:rsidRPr="005B3441" w:rsidRDefault="005B3441" w:rsidP="005B3441">
      <w:pPr>
        <w:pStyle w:val="p1"/>
        <w:ind w:firstLine="720"/>
        <w:rPr>
          <w:rFonts w:ascii="Times New Roman" w:hAnsi="Times New Roman"/>
          <w:sz w:val="22"/>
          <w:szCs w:val="22"/>
        </w:rPr>
      </w:pPr>
      <w:r w:rsidRPr="0090197E">
        <w:rPr>
          <w:rFonts w:ascii="Times New Roman" w:hAnsi="Times New Roman"/>
          <w:b/>
          <w:sz w:val="22"/>
          <w:szCs w:val="22"/>
        </w:rPr>
        <w:t>Dr. Jeffrey Thompson, MD</w:t>
      </w:r>
      <w:r w:rsidRPr="005B3441">
        <w:rPr>
          <w:rFonts w:ascii="Times New Roman" w:hAnsi="Times New Roman"/>
          <w:sz w:val="22"/>
          <w:szCs w:val="22"/>
        </w:rPr>
        <w:t xml:space="preserve">, will discuss how health care organizations, by addressing climate change aggressively, can improve patient health, lower operating and care costs and support the local economy. He will explain how </w:t>
      </w:r>
      <w:proofErr w:type="spellStart"/>
      <w:r w:rsidRPr="005B3441">
        <w:rPr>
          <w:rFonts w:ascii="Times New Roman" w:hAnsi="Times New Roman"/>
          <w:sz w:val="22"/>
          <w:szCs w:val="22"/>
        </w:rPr>
        <w:t>Gundersen</w:t>
      </w:r>
      <w:proofErr w:type="spellEnd"/>
      <w:r w:rsidRPr="005B3441">
        <w:rPr>
          <w:rFonts w:ascii="Times New Roman" w:hAnsi="Times New Roman"/>
          <w:sz w:val="22"/>
          <w:szCs w:val="22"/>
        </w:rPr>
        <w:t xml:space="preserve"> Health System, over the last nine years, met its goal of being 100% powered by renewables from local sources. Under Thompson’s leadership, </w:t>
      </w:r>
      <w:proofErr w:type="spellStart"/>
      <w:r w:rsidRPr="005B3441">
        <w:rPr>
          <w:rFonts w:ascii="Times New Roman" w:hAnsi="Times New Roman"/>
          <w:sz w:val="22"/>
          <w:szCs w:val="22"/>
        </w:rPr>
        <w:t>Gundersen</w:t>
      </w:r>
      <w:proofErr w:type="spellEnd"/>
      <w:r w:rsidRPr="005B3441">
        <w:rPr>
          <w:rFonts w:ascii="Times New Roman" w:hAnsi="Times New Roman"/>
          <w:sz w:val="22"/>
          <w:szCs w:val="22"/>
        </w:rPr>
        <w:t xml:space="preserve"> has dropped its greenhouse gas emissions by 90% and become a national model of sustainability. Thompson is a pediatric intensivist and neonatologist, executive advisor and chief executive officer emeritus at </w:t>
      </w:r>
      <w:proofErr w:type="spellStart"/>
      <w:r w:rsidRPr="005B3441">
        <w:rPr>
          <w:rFonts w:ascii="Times New Roman" w:hAnsi="Times New Roman"/>
          <w:sz w:val="22"/>
          <w:szCs w:val="22"/>
        </w:rPr>
        <w:t>Gundersen</w:t>
      </w:r>
      <w:proofErr w:type="spellEnd"/>
      <w:r w:rsidRPr="005B3441">
        <w:rPr>
          <w:rFonts w:ascii="Times New Roman" w:hAnsi="Times New Roman"/>
          <w:sz w:val="22"/>
          <w:szCs w:val="22"/>
        </w:rPr>
        <w:t xml:space="preserve">. He has led </w:t>
      </w:r>
      <w:proofErr w:type="spellStart"/>
      <w:r w:rsidRPr="005B3441">
        <w:rPr>
          <w:rFonts w:ascii="Times New Roman" w:hAnsi="Times New Roman"/>
          <w:sz w:val="22"/>
          <w:szCs w:val="22"/>
        </w:rPr>
        <w:t>Gundersen’s</w:t>
      </w:r>
      <w:proofErr w:type="spellEnd"/>
      <w:r w:rsidRPr="005B3441">
        <w:rPr>
          <w:rFonts w:ascii="Times New Roman" w:hAnsi="Times New Roman"/>
          <w:sz w:val="22"/>
          <w:szCs w:val="22"/>
        </w:rPr>
        <w:t xml:space="preserve"> nationally-recognized initiatives for patient care, quality improvement and sustainability. He presented the stunning results of </w:t>
      </w:r>
      <w:proofErr w:type="spellStart"/>
      <w:r w:rsidRPr="005B3441">
        <w:rPr>
          <w:rFonts w:ascii="Times New Roman" w:hAnsi="Times New Roman"/>
          <w:sz w:val="22"/>
          <w:szCs w:val="22"/>
        </w:rPr>
        <w:t>Gundersen’s</w:t>
      </w:r>
      <w:proofErr w:type="spellEnd"/>
      <w:r w:rsidRPr="005B3441">
        <w:rPr>
          <w:rFonts w:ascii="Times New Roman" w:hAnsi="Times New Roman"/>
          <w:sz w:val="22"/>
          <w:szCs w:val="22"/>
        </w:rPr>
        <w:t xml:space="preserve"> climate change initiatives at the Paris</w:t>
      </w:r>
      <w:r w:rsidR="0090197E">
        <w:rPr>
          <w:rFonts w:ascii="Times New Roman" w:hAnsi="Times New Roman"/>
          <w:sz w:val="22"/>
          <w:szCs w:val="22"/>
        </w:rPr>
        <w:t xml:space="preserve"> </w:t>
      </w:r>
      <w:r w:rsidRPr="005B3441">
        <w:rPr>
          <w:rFonts w:ascii="Times New Roman" w:hAnsi="Times New Roman"/>
          <w:sz w:val="22"/>
          <w:szCs w:val="22"/>
        </w:rPr>
        <w:t xml:space="preserve">climate talks, the World Health Organization in Bonn, Germany, as well as </w:t>
      </w:r>
      <w:r w:rsidR="000826E7">
        <w:rPr>
          <w:rFonts w:ascii="Times New Roman" w:hAnsi="Times New Roman"/>
          <w:sz w:val="22"/>
          <w:szCs w:val="22"/>
        </w:rPr>
        <w:t>in</w:t>
      </w:r>
      <w:r w:rsidRPr="005B3441">
        <w:rPr>
          <w:rFonts w:ascii="Times New Roman" w:hAnsi="Times New Roman"/>
          <w:sz w:val="22"/>
          <w:szCs w:val="22"/>
        </w:rPr>
        <w:t xml:space="preserve"> Oxford, England</w:t>
      </w:r>
      <w:r w:rsidR="000826E7">
        <w:rPr>
          <w:rFonts w:ascii="Times New Roman" w:hAnsi="Times New Roman"/>
          <w:sz w:val="22"/>
          <w:szCs w:val="22"/>
        </w:rPr>
        <w:t>,</w:t>
      </w:r>
      <w:r w:rsidRPr="005B3441">
        <w:rPr>
          <w:rFonts w:ascii="Times New Roman" w:hAnsi="Times New Roman"/>
          <w:sz w:val="22"/>
          <w:szCs w:val="22"/>
        </w:rPr>
        <w:t xml:space="preserve"> and Beijing, China. He was honored by the White House as a 2013 Champion for Change for the Environment.</w:t>
      </w:r>
    </w:p>
    <w:p w14:paraId="7B57E012" w14:textId="7EEB2D8A" w:rsidR="005B3441" w:rsidRPr="005B3441" w:rsidRDefault="007E38F3" w:rsidP="005B3441">
      <w:pPr>
        <w:pStyle w:val="p1"/>
        <w:ind w:firstLine="720"/>
        <w:rPr>
          <w:rFonts w:ascii="Times New Roman" w:hAnsi="Times New Roman"/>
          <w:sz w:val="22"/>
          <w:szCs w:val="22"/>
        </w:rPr>
      </w:pPr>
      <w:r>
        <w:rPr>
          <w:rFonts w:ascii="Times New Roman" w:hAnsi="Times New Roman"/>
          <w:sz w:val="22"/>
          <w:szCs w:val="22"/>
        </w:rPr>
        <w:t>M</w:t>
      </w:r>
      <w:r w:rsidR="005B3441" w:rsidRPr="005B3441">
        <w:rPr>
          <w:rFonts w:ascii="Times New Roman" w:hAnsi="Times New Roman"/>
          <w:sz w:val="22"/>
          <w:szCs w:val="22"/>
        </w:rPr>
        <w:t xml:space="preserve">assive, hard-to-detect processes such as climate disruption present real challenges for communicators. </w:t>
      </w:r>
      <w:r w:rsidR="005B3441" w:rsidRPr="0090197E">
        <w:rPr>
          <w:rFonts w:ascii="Times New Roman" w:hAnsi="Times New Roman"/>
          <w:b/>
          <w:sz w:val="22"/>
          <w:szCs w:val="22"/>
        </w:rPr>
        <w:t xml:space="preserve">Dr. Sharon Dunwoody </w:t>
      </w:r>
      <w:r w:rsidR="005B3441" w:rsidRPr="005B3441">
        <w:rPr>
          <w:rFonts w:ascii="Times New Roman" w:hAnsi="Times New Roman"/>
          <w:sz w:val="22"/>
          <w:szCs w:val="22"/>
        </w:rPr>
        <w:t xml:space="preserve">will describe target audiences and offer strategies to help advocates move hearts and minds and rebuild a bipartisan consensus on the need to act. Dunwoody has studied the construction and use of science messages for more than 30 years at the University of Wisconsin-Madison, where she is </w:t>
      </w:r>
      <w:proofErr w:type="spellStart"/>
      <w:r w:rsidR="005B3441" w:rsidRPr="005B3441">
        <w:rPr>
          <w:rFonts w:ascii="Times New Roman" w:hAnsi="Times New Roman"/>
          <w:sz w:val="22"/>
          <w:szCs w:val="22"/>
        </w:rPr>
        <w:t>Evjue</w:t>
      </w:r>
      <w:proofErr w:type="spellEnd"/>
      <w:r w:rsidR="005B3441" w:rsidRPr="005B3441">
        <w:rPr>
          <w:rFonts w:ascii="Times New Roman" w:hAnsi="Times New Roman"/>
          <w:sz w:val="22"/>
          <w:szCs w:val="22"/>
        </w:rPr>
        <w:t>-Bascom Professor Emerita of Journalism and Mass Communication. She has worked with a variety of audiences, including scientists, to improve communication and engagement strategies. She is a Fellow of the American Association for the</w:t>
      </w:r>
      <w:r w:rsidR="005B3441">
        <w:rPr>
          <w:rFonts w:ascii="Times New Roman" w:hAnsi="Times New Roman"/>
          <w:sz w:val="22"/>
          <w:szCs w:val="22"/>
        </w:rPr>
        <w:t xml:space="preserve"> </w:t>
      </w:r>
      <w:r w:rsidR="005B3441" w:rsidRPr="005B3441">
        <w:rPr>
          <w:rFonts w:ascii="Times New Roman" w:hAnsi="Times New Roman"/>
          <w:sz w:val="22"/>
          <w:szCs w:val="22"/>
        </w:rPr>
        <w:t xml:space="preserve">Advancement of Science and former president of both the Midwest Association for Public Opinion Research and the Association for Education in Journalism and Mass Communication. </w:t>
      </w:r>
    </w:p>
    <w:p w14:paraId="753BFEBC" w14:textId="2A490374" w:rsidR="005B3441" w:rsidRPr="005B3441" w:rsidRDefault="005B3441" w:rsidP="005B3441">
      <w:pPr>
        <w:pStyle w:val="Pa0"/>
        <w:ind w:firstLine="720"/>
        <w:rPr>
          <w:rStyle w:val="A5"/>
          <w:rFonts w:ascii="Times New Roman" w:hAnsi="Times New Roman" w:cs="Times New Roman"/>
          <w:iCs/>
          <w:sz w:val="22"/>
          <w:szCs w:val="22"/>
        </w:rPr>
      </w:pPr>
      <w:r w:rsidRPr="005B3441">
        <w:rPr>
          <w:rFonts w:ascii="Times New Roman" w:hAnsi="Times New Roman" w:cs="Times New Roman"/>
          <w:sz w:val="22"/>
          <w:szCs w:val="22"/>
        </w:rPr>
        <w:t xml:space="preserve">Tia Nelson, long-time Wisconsin environmental leader, will lead a </w:t>
      </w:r>
      <w:r w:rsidR="000826E7">
        <w:rPr>
          <w:rFonts w:ascii="Times New Roman" w:hAnsi="Times New Roman" w:cs="Times New Roman"/>
          <w:sz w:val="22"/>
          <w:szCs w:val="22"/>
        </w:rPr>
        <w:t>conversation</w:t>
      </w:r>
      <w:r w:rsidRPr="005B3441">
        <w:rPr>
          <w:rFonts w:ascii="Times New Roman" w:hAnsi="Times New Roman" w:cs="Times New Roman"/>
          <w:sz w:val="22"/>
          <w:szCs w:val="22"/>
        </w:rPr>
        <w:t xml:space="preserve"> among the speakers</w:t>
      </w:r>
      <w:r w:rsidR="000826E7">
        <w:rPr>
          <w:rFonts w:ascii="Times New Roman" w:hAnsi="Times New Roman" w:cs="Times New Roman"/>
          <w:sz w:val="22"/>
          <w:szCs w:val="22"/>
        </w:rPr>
        <w:t xml:space="preserve">, including questions from the audience, </w:t>
      </w:r>
      <w:r w:rsidRPr="005B3441">
        <w:rPr>
          <w:rFonts w:ascii="Times New Roman" w:hAnsi="Times New Roman" w:cs="Times New Roman"/>
          <w:sz w:val="22"/>
          <w:szCs w:val="22"/>
        </w:rPr>
        <w:t xml:space="preserve">to conclude the day. </w:t>
      </w:r>
    </w:p>
    <w:p w14:paraId="19A8573A" w14:textId="77777777" w:rsidR="005B3441" w:rsidRPr="005B3441" w:rsidRDefault="005B3441" w:rsidP="005B3441">
      <w:pPr>
        <w:ind w:firstLine="720"/>
        <w:rPr>
          <w:rFonts w:cs="Times New Roman"/>
          <w:sz w:val="22"/>
          <w:szCs w:val="22"/>
        </w:rPr>
      </w:pPr>
      <w:r w:rsidRPr="005B3441">
        <w:rPr>
          <w:rFonts w:cs="Times New Roman"/>
          <w:sz w:val="22"/>
          <w:szCs w:val="22"/>
        </w:rPr>
        <w:t xml:space="preserve">The doors will open at 8 am for registration and snacks. Environmental organizations will have booths with resources for attendees. The forum will include a local foods lunch. The registration fee is $25, to help defray lunch and facility expenses. </w:t>
      </w:r>
    </w:p>
    <w:p w14:paraId="6A271952" w14:textId="0BA3F764" w:rsidR="005B3441" w:rsidRPr="005B3441" w:rsidRDefault="005B3441" w:rsidP="005B3441">
      <w:pPr>
        <w:pStyle w:val="p1"/>
        <w:ind w:firstLine="720"/>
        <w:rPr>
          <w:rFonts w:ascii="Times" w:eastAsiaTheme="minorEastAsia" w:hAnsi="Times"/>
          <w:color w:val="343332"/>
          <w:sz w:val="22"/>
          <w:szCs w:val="22"/>
        </w:rPr>
      </w:pPr>
      <w:r w:rsidRPr="005B3441">
        <w:rPr>
          <w:rFonts w:ascii="Times New Roman" w:hAnsi="Times New Roman"/>
          <w:sz w:val="22"/>
          <w:szCs w:val="22"/>
        </w:rPr>
        <w:t xml:space="preserve">The forum is presented by the Climate Change Coalition of Door County. </w:t>
      </w:r>
      <w:proofErr w:type="spellStart"/>
      <w:r w:rsidRPr="005B3441">
        <w:rPr>
          <w:rFonts w:ascii="Times" w:eastAsiaTheme="minorEastAsia" w:hAnsi="Times"/>
          <w:color w:val="343332"/>
          <w:sz w:val="22"/>
          <w:szCs w:val="22"/>
        </w:rPr>
        <w:t>Brico</w:t>
      </w:r>
      <w:proofErr w:type="spellEnd"/>
      <w:r w:rsidRPr="005B3441">
        <w:rPr>
          <w:rFonts w:ascii="Times" w:eastAsiaTheme="minorEastAsia" w:hAnsi="Times"/>
          <w:color w:val="343332"/>
          <w:sz w:val="22"/>
          <w:szCs w:val="22"/>
        </w:rPr>
        <w:t xml:space="preserve"> Fund</w:t>
      </w:r>
      <w:r>
        <w:rPr>
          <w:rFonts w:ascii="Times" w:eastAsiaTheme="minorEastAsia" w:hAnsi="Times"/>
          <w:color w:val="343332"/>
          <w:sz w:val="22"/>
          <w:szCs w:val="22"/>
        </w:rPr>
        <w:t xml:space="preserve">, </w:t>
      </w:r>
      <w:r w:rsidRPr="005B3441">
        <w:rPr>
          <w:rFonts w:ascii="Times" w:hAnsi="Times"/>
          <w:color w:val="343332"/>
          <w:sz w:val="22"/>
          <w:szCs w:val="22"/>
        </w:rPr>
        <w:t>Outrider Foundation</w:t>
      </w:r>
      <w:r>
        <w:rPr>
          <w:rFonts w:ascii="Times" w:hAnsi="Times"/>
          <w:color w:val="343332"/>
          <w:sz w:val="22"/>
          <w:szCs w:val="22"/>
        </w:rPr>
        <w:t xml:space="preserve">, </w:t>
      </w:r>
      <w:r w:rsidRPr="005B3441">
        <w:rPr>
          <w:rFonts w:ascii="Times" w:hAnsi="Times"/>
          <w:color w:val="343332"/>
          <w:sz w:val="22"/>
          <w:szCs w:val="22"/>
        </w:rPr>
        <w:t>DoorCountyDailyNews.com</w:t>
      </w:r>
      <w:r>
        <w:rPr>
          <w:rFonts w:ascii="Times" w:hAnsi="Times"/>
          <w:color w:val="343332"/>
          <w:sz w:val="22"/>
          <w:szCs w:val="22"/>
        </w:rPr>
        <w:t xml:space="preserve">, </w:t>
      </w:r>
      <w:r w:rsidRPr="005B3441">
        <w:rPr>
          <w:rFonts w:ascii="Times" w:hAnsi="Times"/>
          <w:color w:val="343332"/>
          <w:sz w:val="22"/>
          <w:szCs w:val="22"/>
        </w:rPr>
        <w:t>Lakeshore Natural Resource Partnership</w:t>
      </w:r>
      <w:r>
        <w:rPr>
          <w:rFonts w:ascii="Times" w:hAnsi="Times"/>
          <w:color w:val="343332"/>
          <w:sz w:val="22"/>
          <w:szCs w:val="22"/>
        </w:rPr>
        <w:t xml:space="preserve">, </w:t>
      </w:r>
      <w:r w:rsidRPr="005B3441">
        <w:rPr>
          <w:rFonts w:ascii="Times" w:hAnsi="Times"/>
          <w:color w:val="343332"/>
          <w:sz w:val="22"/>
          <w:szCs w:val="22"/>
        </w:rPr>
        <w:t>Unitarian Universalist Fellowship of Door County</w:t>
      </w:r>
      <w:r>
        <w:rPr>
          <w:rFonts w:ascii="Times" w:hAnsi="Times"/>
          <w:color w:val="343332"/>
          <w:sz w:val="22"/>
          <w:szCs w:val="22"/>
        </w:rPr>
        <w:t xml:space="preserve"> and </w:t>
      </w:r>
      <w:proofErr w:type="spellStart"/>
      <w:r w:rsidRPr="005B3441">
        <w:rPr>
          <w:rFonts w:ascii="Times" w:hAnsi="Times"/>
          <w:color w:val="343332"/>
          <w:sz w:val="22"/>
          <w:szCs w:val="22"/>
        </w:rPr>
        <w:t>Virge</w:t>
      </w:r>
      <w:proofErr w:type="spellEnd"/>
      <w:r w:rsidRPr="005B3441">
        <w:rPr>
          <w:rFonts w:ascii="Times" w:hAnsi="Times"/>
          <w:color w:val="343332"/>
          <w:sz w:val="22"/>
          <w:szCs w:val="22"/>
        </w:rPr>
        <w:t xml:space="preserve"> </w:t>
      </w:r>
      <w:proofErr w:type="spellStart"/>
      <w:r w:rsidRPr="005B3441">
        <w:rPr>
          <w:rFonts w:ascii="Times" w:hAnsi="Times"/>
          <w:color w:val="343332"/>
          <w:sz w:val="22"/>
          <w:szCs w:val="22"/>
        </w:rPr>
        <w:t>Temme</w:t>
      </w:r>
      <w:proofErr w:type="spellEnd"/>
      <w:r w:rsidRPr="005B3441">
        <w:rPr>
          <w:rFonts w:ascii="Times" w:hAnsi="Times"/>
          <w:color w:val="343332"/>
          <w:sz w:val="22"/>
          <w:szCs w:val="22"/>
        </w:rPr>
        <w:t xml:space="preserve"> Architecture</w:t>
      </w:r>
      <w:r>
        <w:rPr>
          <w:rFonts w:ascii="Times" w:hAnsi="Times"/>
          <w:color w:val="343332"/>
          <w:sz w:val="22"/>
          <w:szCs w:val="22"/>
        </w:rPr>
        <w:t xml:space="preserve"> are sponsors. </w:t>
      </w:r>
      <w:r w:rsidRPr="005B3441">
        <w:rPr>
          <w:rFonts w:ascii="Times New Roman" w:hAnsi="Times New Roman"/>
          <w:sz w:val="22"/>
          <w:szCs w:val="22"/>
        </w:rPr>
        <w:t>The forum seeks to increase awareness of climate change impacts in Door County and to foster discussion among community leaders and others about cooperative action to address those impacts.</w:t>
      </w:r>
    </w:p>
    <w:p w14:paraId="3AA08ACD" w14:textId="2B20478B" w:rsidR="00D2300D" w:rsidRPr="00145D6B" w:rsidRDefault="005B3441" w:rsidP="00145D6B">
      <w:pPr>
        <w:rPr>
          <w:rFonts w:cs="Times New Roman"/>
          <w:sz w:val="22"/>
          <w:szCs w:val="22"/>
        </w:rPr>
      </w:pPr>
      <w:r w:rsidRPr="005B3441">
        <w:rPr>
          <w:rFonts w:cs="Times New Roman"/>
          <w:sz w:val="22"/>
          <w:szCs w:val="22"/>
        </w:rPr>
        <w:tab/>
      </w:r>
    </w:p>
    <w:p w14:paraId="3BF9AB52" w14:textId="77777777" w:rsidR="007D2066" w:rsidRPr="001A7644" w:rsidRDefault="007D2066" w:rsidP="0009435F">
      <w:pPr>
        <w:rPr>
          <w:i/>
        </w:rPr>
      </w:pPr>
    </w:p>
    <w:sectPr w:rsidR="007D2066" w:rsidRPr="001A7644" w:rsidSect="005B3441">
      <w:pgSz w:w="12240" w:h="15840"/>
      <w:pgMar w:top="864" w:right="1080" w:bottom="864"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276BD5" w14:textId="77777777" w:rsidR="00C96259" w:rsidRDefault="00C96259" w:rsidP="00493885">
      <w:r>
        <w:separator/>
      </w:r>
    </w:p>
  </w:endnote>
  <w:endnote w:type="continuationSeparator" w:id="0">
    <w:p w14:paraId="020DB21C" w14:textId="77777777" w:rsidR="00C96259" w:rsidRDefault="00C96259" w:rsidP="00493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Lucida Sans">
    <w:panose1 w:val="020B0602030504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47062F" w14:textId="77777777" w:rsidR="00C96259" w:rsidRDefault="00C96259" w:rsidP="00493885">
      <w:r>
        <w:separator/>
      </w:r>
    </w:p>
  </w:footnote>
  <w:footnote w:type="continuationSeparator" w:id="0">
    <w:p w14:paraId="12509737" w14:textId="77777777" w:rsidR="00C96259" w:rsidRDefault="00C96259" w:rsidP="004938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441"/>
    <w:rsid w:val="0003657F"/>
    <w:rsid w:val="00042C6D"/>
    <w:rsid w:val="000826E7"/>
    <w:rsid w:val="0009201F"/>
    <w:rsid w:val="0009435F"/>
    <w:rsid w:val="000B0CA6"/>
    <w:rsid w:val="000B6708"/>
    <w:rsid w:val="0013459C"/>
    <w:rsid w:val="00145D6B"/>
    <w:rsid w:val="001A7644"/>
    <w:rsid w:val="00375D0A"/>
    <w:rsid w:val="00450112"/>
    <w:rsid w:val="00493885"/>
    <w:rsid w:val="004B098B"/>
    <w:rsid w:val="005332CF"/>
    <w:rsid w:val="005B3441"/>
    <w:rsid w:val="006027CB"/>
    <w:rsid w:val="00652B06"/>
    <w:rsid w:val="00675FD7"/>
    <w:rsid w:val="00685302"/>
    <w:rsid w:val="00794B21"/>
    <w:rsid w:val="007D2066"/>
    <w:rsid w:val="007E38F3"/>
    <w:rsid w:val="00883A69"/>
    <w:rsid w:val="0090197E"/>
    <w:rsid w:val="00AC5EEF"/>
    <w:rsid w:val="00B32293"/>
    <w:rsid w:val="00B328D4"/>
    <w:rsid w:val="00B535A1"/>
    <w:rsid w:val="00C8328E"/>
    <w:rsid w:val="00C96259"/>
    <w:rsid w:val="00CA7D2E"/>
    <w:rsid w:val="00D17B66"/>
    <w:rsid w:val="00D2300D"/>
    <w:rsid w:val="00D83456"/>
    <w:rsid w:val="00E2763E"/>
    <w:rsid w:val="00E44FC2"/>
    <w:rsid w:val="00E6338C"/>
    <w:rsid w:val="00E76C84"/>
    <w:rsid w:val="00F92BEE"/>
    <w:rsid w:val="00FA513C"/>
    <w:rsid w:val="00FB2F99"/>
    <w:rsid w:val="00FD6A41"/>
    <w:rsid w:val="00FF5B9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A2679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7644"/>
    <w:rPr>
      <w:rFonts w:ascii="Lucida Grande" w:hAnsi="Lucida Grande"/>
      <w:sz w:val="18"/>
      <w:szCs w:val="18"/>
    </w:rPr>
  </w:style>
  <w:style w:type="character" w:customStyle="1" w:styleId="BalloonTextChar">
    <w:name w:val="Balloon Text Char"/>
    <w:basedOn w:val="DefaultParagraphFont"/>
    <w:link w:val="BalloonText"/>
    <w:uiPriority w:val="99"/>
    <w:semiHidden/>
    <w:rsid w:val="001A7644"/>
    <w:rPr>
      <w:rFonts w:ascii="Lucida Grande" w:hAnsi="Lucida Grande"/>
      <w:sz w:val="18"/>
      <w:szCs w:val="18"/>
    </w:rPr>
  </w:style>
  <w:style w:type="paragraph" w:styleId="Header">
    <w:name w:val="header"/>
    <w:basedOn w:val="Normal"/>
    <w:link w:val="HeaderChar"/>
    <w:uiPriority w:val="99"/>
    <w:unhideWhenUsed/>
    <w:rsid w:val="00493885"/>
    <w:pPr>
      <w:tabs>
        <w:tab w:val="center" w:pos="4680"/>
        <w:tab w:val="right" w:pos="9360"/>
      </w:tabs>
    </w:pPr>
  </w:style>
  <w:style w:type="character" w:customStyle="1" w:styleId="HeaderChar">
    <w:name w:val="Header Char"/>
    <w:basedOn w:val="DefaultParagraphFont"/>
    <w:link w:val="Header"/>
    <w:uiPriority w:val="99"/>
    <w:rsid w:val="00493885"/>
  </w:style>
  <w:style w:type="paragraph" w:styleId="Footer">
    <w:name w:val="footer"/>
    <w:basedOn w:val="Normal"/>
    <w:link w:val="FooterChar"/>
    <w:uiPriority w:val="99"/>
    <w:unhideWhenUsed/>
    <w:rsid w:val="00493885"/>
    <w:pPr>
      <w:tabs>
        <w:tab w:val="center" w:pos="4680"/>
        <w:tab w:val="right" w:pos="9360"/>
      </w:tabs>
    </w:pPr>
  </w:style>
  <w:style w:type="character" w:customStyle="1" w:styleId="FooterChar">
    <w:name w:val="Footer Char"/>
    <w:basedOn w:val="DefaultParagraphFont"/>
    <w:link w:val="Footer"/>
    <w:uiPriority w:val="99"/>
    <w:rsid w:val="00493885"/>
  </w:style>
  <w:style w:type="paragraph" w:customStyle="1" w:styleId="p1">
    <w:name w:val="p1"/>
    <w:basedOn w:val="Normal"/>
    <w:rsid w:val="000B6708"/>
    <w:rPr>
      <w:rFonts w:ascii="Calibri" w:eastAsiaTheme="minorHAnsi" w:hAnsi="Calibri" w:cs="Times New Roman"/>
      <w:sz w:val="17"/>
      <w:szCs w:val="17"/>
    </w:rPr>
  </w:style>
  <w:style w:type="character" w:customStyle="1" w:styleId="s1">
    <w:name w:val="s1"/>
    <w:basedOn w:val="DefaultParagraphFont"/>
    <w:rsid w:val="000B6708"/>
  </w:style>
  <w:style w:type="character" w:styleId="Hyperlink">
    <w:name w:val="Hyperlink"/>
    <w:basedOn w:val="DefaultParagraphFont"/>
    <w:uiPriority w:val="99"/>
    <w:unhideWhenUsed/>
    <w:rsid w:val="005B3441"/>
    <w:rPr>
      <w:color w:val="0000FF" w:themeColor="hyperlink"/>
      <w:u w:val="single"/>
    </w:rPr>
  </w:style>
  <w:style w:type="paragraph" w:customStyle="1" w:styleId="Pa0">
    <w:name w:val="Pa0"/>
    <w:basedOn w:val="Normal"/>
    <w:next w:val="Normal"/>
    <w:uiPriority w:val="99"/>
    <w:rsid w:val="005B3441"/>
    <w:pPr>
      <w:widowControl w:val="0"/>
      <w:autoSpaceDE w:val="0"/>
      <w:autoSpaceDN w:val="0"/>
      <w:adjustRightInd w:val="0"/>
      <w:spacing w:line="241" w:lineRule="atLeast"/>
    </w:pPr>
    <w:rPr>
      <w:rFonts w:ascii="Lucida Sans" w:eastAsiaTheme="minorHAnsi" w:hAnsi="Lucida Sans"/>
    </w:rPr>
  </w:style>
  <w:style w:type="character" w:customStyle="1" w:styleId="A5">
    <w:name w:val="A5"/>
    <w:uiPriority w:val="99"/>
    <w:rsid w:val="005B3441"/>
    <w:rPr>
      <w:rFonts w:ascii="Calibri" w:hAnsi="Calibri" w:cs="Calibri"/>
      <w:color w:val="000000"/>
      <w:sz w:val="20"/>
      <w:szCs w:val="20"/>
    </w:rPr>
  </w:style>
  <w:style w:type="paragraph" w:customStyle="1" w:styleId="p2">
    <w:name w:val="p2"/>
    <w:basedOn w:val="Normal"/>
    <w:rsid w:val="005B3441"/>
    <w:rPr>
      <w:rFonts w:ascii="Times" w:hAnsi="Times" w:cs="Times New Roman"/>
      <w:color w:val="343332"/>
      <w:sz w:val="17"/>
      <w:szCs w:val="17"/>
    </w:rPr>
  </w:style>
  <w:style w:type="character" w:customStyle="1" w:styleId="s2">
    <w:name w:val="s2"/>
    <w:basedOn w:val="DefaultParagraphFont"/>
    <w:rsid w:val="00375D0A"/>
    <w:rPr>
      <w:color w:val="000000"/>
    </w:rPr>
  </w:style>
  <w:style w:type="character" w:styleId="FollowedHyperlink">
    <w:name w:val="FollowedHyperlink"/>
    <w:basedOn w:val="DefaultParagraphFont"/>
    <w:uiPriority w:val="99"/>
    <w:semiHidden/>
    <w:unhideWhenUsed/>
    <w:rsid w:val="00375D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609152">
      <w:bodyDiv w:val="1"/>
      <w:marLeft w:val="0"/>
      <w:marRight w:val="0"/>
      <w:marTop w:val="0"/>
      <w:marBottom w:val="0"/>
      <w:divBdr>
        <w:top w:val="none" w:sz="0" w:space="0" w:color="auto"/>
        <w:left w:val="none" w:sz="0" w:space="0" w:color="auto"/>
        <w:bottom w:val="none" w:sz="0" w:space="0" w:color="auto"/>
        <w:right w:val="none" w:sz="0" w:space="0" w:color="auto"/>
      </w:divBdr>
    </w:div>
    <w:div w:id="1296528538">
      <w:bodyDiv w:val="1"/>
      <w:marLeft w:val="0"/>
      <w:marRight w:val="0"/>
      <w:marTop w:val="0"/>
      <w:marBottom w:val="0"/>
      <w:divBdr>
        <w:top w:val="none" w:sz="0" w:space="0" w:color="auto"/>
        <w:left w:val="none" w:sz="0" w:space="0" w:color="auto"/>
        <w:bottom w:val="none" w:sz="0" w:space="0" w:color="auto"/>
        <w:right w:val="none" w:sz="0" w:space="0" w:color="auto"/>
      </w:divBdr>
    </w:div>
    <w:div w:id="1339773231">
      <w:bodyDiv w:val="1"/>
      <w:marLeft w:val="0"/>
      <w:marRight w:val="0"/>
      <w:marTop w:val="0"/>
      <w:marBottom w:val="0"/>
      <w:divBdr>
        <w:top w:val="none" w:sz="0" w:space="0" w:color="auto"/>
        <w:left w:val="none" w:sz="0" w:space="0" w:color="auto"/>
        <w:bottom w:val="none" w:sz="0" w:space="0" w:color="auto"/>
        <w:right w:val="none" w:sz="0" w:space="0" w:color="auto"/>
      </w:divBdr>
    </w:div>
    <w:div w:id="1849754819">
      <w:bodyDiv w:val="1"/>
      <w:marLeft w:val="0"/>
      <w:marRight w:val="0"/>
      <w:marTop w:val="0"/>
      <w:marBottom w:val="0"/>
      <w:divBdr>
        <w:top w:val="none" w:sz="0" w:space="0" w:color="auto"/>
        <w:left w:val="none" w:sz="0" w:space="0" w:color="auto"/>
        <w:bottom w:val="none" w:sz="0" w:space="0" w:color="auto"/>
        <w:right w:val="none" w:sz="0" w:space="0" w:color="auto"/>
      </w:divBdr>
    </w:div>
    <w:div w:id="20821725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s://climatechangedoorcounty.com/4th-annual-foru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betsy/Library/Group%20Containers/UBF8T346G9.Office/User%20Content.localized/Templates.localized/CCCDC%20N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AE8C91-95EE-FE44-B79E-8B40B59FC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CCCDC NR.dotx</Template>
  <TotalTime>43</TotalTime>
  <Pages>1</Pages>
  <Words>587</Words>
  <Characters>3352</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Rogers</dc:creator>
  <cp:keywords/>
  <dc:description/>
  <cp:lastModifiedBy>Elisabeth Rogers</cp:lastModifiedBy>
  <cp:revision>11</cp:revision>
  <dcterms:created xsi:type="dcterms:W3CDTF">2017-04-10T01:36:00Z</dcterms:created>
  <dcterms:modified xsi:type="dcterms:W3CDTF">2017-04-18T00:34:00Z</dcterms:modified>
</cp:coreProperties>
</file>